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28" w:rsidRDefault="00455928" w:rsidP="004559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60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23143" w:rsidRPr="00B04F2D" w:rsidRDefault="00B04F2D" w:rsidP="00F2314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="00F23143" w:rsidRPr="00B04F2D">
        <w:rPr>
          <w:rFonts w:ascii="Times New Roman" w:hAnsi="Times New Roman"/>
          <w:b/>
          <w:i/>
          <w:sz w:val="24"/>
          <w:szCs w:val="24"/>
        </w:rPr>
        <w:t xml:space="preserve">бразовательной программы профессиональной подготовки </w:t>
      </w:r>
      <w:r w:rsidRPr="00B04F2D">
        <w:rPr>
          <w:rFonts w:ascii="Times New Roman" w:hAnsi="Times New Roman"/>
          <w:b/>
          <w:bCs/>
          <w:i/>
          <w:sz w:val="24"/>
          <w:szCs w:val="24"/>
        </w:rPr>
        <w:t xml:space="preserve">по профессии </w:t>
      </w:r>
      <w:r w:rsidR="00B123A6" w:rsidRPr="00B123A6">
        <w:rPr>
          <w:rFonts w:ascii="Times New Roman" w:hAnsi="Times New Roman"/>
          <w:b/>
          <w:bCs/>
          <w:i/>
          <w:sz w:val="24"/>
          <w:szCs w:val="24"/>
        </w:rPr>
        <w:t>18494 Слесарь по контрольно-измерительным приборам и автоматики (3 разряда)</w:t>
      </w:r>
      <w:r w:rsidRPr="00B04F2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23143" w:rsidRPr="00B04F2D" w:rsidRDefault="00F23143" w:rsidP="004559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3143" w:rsidRDefault="00F23143" w:rsidP="004559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76" w:rsidRPr="00AF6E76" w:rsidRDefault="00E42BB4" w:rsidP="00AF6E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69A3">
        <w:rPr>
          <w:rFonts w:ascii="Times New Roman" w:hAnsi="Times New Roman"/>
          <w:bCs/>
          <w:sz w:val="24"/>
          <w:szCs w:val="24"/>
        </w:rPr>
        <w:t xml:space="preserve">      </w:t>
      </w:r>
      <w:proofErr w:type="gramStart"/>
      <w:r w:rsidRPr="00E631AF">
        <w:rPr>
          <w:rFonts w:ascii="Times New Roman" w:hAnsi="Times New Roman"/>
          <w:b/>
          <w:bCs/>
          <w:sz w:val="24"/>
          <w:szCs w:val="24"/>
        </w:rPr>
        <w:t xml:space="preserve">Программа профессиональной подготовки (ППП) по профессии </w:t>
      </w:r>
      <w:r w:rsidR="00564D27" w:rsidRPr="00AF6E76">
        <w:rPr>
          <w:rFonts w:ascii="Times New Roman" w:hAnsi="Times New Roman"/>
          <w:b/>
          <w:bCs/>
          <w:sz w:val="24"/>
          <w:szCs w:val="24"/>
        </w:rPr>
        <w:t>18494 Слесарь по контрольно-измерительным приборам и автоматики (3 разряда</w:t>
      </w:r>
      <w:r w:rsidR="00564D27" w:rsidRPr="00AF6E76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AF6E76">
        <w:rPr>
          <w:rFonts w:ascii="Times New Roman" w:hAnsi="Times New Roman"/>
          <w:b/>
          <w:sz w:val="24"/>
          <w:szCs w:val="24"/>
        </w:rPr>
        <w:t>,</w:t>
      </w:r>
      <w:r w:rsidRPr="00E631AF">
        <w:rPr>
          <w:rFonts w:ascii="Times New Roman" w:hAnsi="Times New Roman"/>
          <w:b/>
          <w:sz w:val="24"/>
          <w:szCs w:val="24"/>
        </w:rPr>
        <w:t xml:space="preserve"> реализуется политехническим колледжем ФГБОУ ВО «МГТУ» представляет собой систему документов, разработанную и утверждённую образовательной организацией на основе установленных квалификационных требований профессионального стандарта «Федеральный Государственный стандарт среднего профессионального образования по специальности </w:t>
      </w:r>
      <w:r w:rsidR="00AF6E76" w:rsidRPr="00AF6E76">
        <w:rPr>
          <w:rFonts w:ascii="Times New Roman" w:hAnsi="Times New Roman"/>
          <w:b/>
          <w:sz w:val="24"/>
          <w:szCs w:val="24"/>
        </w:rPr>
        <w:t>08.02.09 Монтаж, наладка и эксплуатация электрооборудования промышленных и гражданских зданий.</w:t>
      </w:r>
      <w:proofErr w:type="gramEnd"/>
    </w:p>
    <w:p w:rsidR="00F23143" w:rsidRPr="00AF6E76" w:rsidRDefault="00F23143" w:rsidP="004559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42E" w:rsidRPr="000F29FA" w:rsidRDefault="00F5242E" w:rsidP="00F5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9A3">
        <w:rPr>
          <w:rFonts w:ascii="Times New Roman" w:hAnsi="Times New Roman"/>
          <w:sz w:val="24"/>
          <w:szCs w:val="24"/>
        </w:rPr>
        <w:t>Программа профессиональной подготовки по профессии</w:t>
      </w:r>
      <w:r w:rsidR="000F29FA">
        <w:rPr>
          <w:rFonts w:ascii="Times New Roman" w:hAnsi="Times New Roman"/>
          <w:sz w:val="24"/>
          <w:szCs w:val="24"/>
        </w:rPr>
        <w:t xml:space="preserve"> </w:t>
      </w:r>
      <w:r w:rsidR="000F29FA" w:rsidRPr="000F29FA">
        <w:rPr>
          <w:rFonts w:ascii="Times New Roman" w:hAnsi="Times New Roman"/>
          <w:bCs/>
          <w:sz w:val="24"/>
          <w:szCs w:val="24"/>
        </w:rPr>
        <w:t>18494 Слесарь по контрольно-измерительным приборам и автоматики (3 разряда)</w:t>
      </w:r>
      <w:r w:rsidR="000F29FA" w:rsidRPr="003020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9A3">
        <w:rPr>
          <w:rFonts w:ascii="Times New Roman" w:hAnsi="Times New Roman"/>
          <w:sz w:val="24"/>
          <w:szCs w:val="24"/>
        </w:rPr>
        <w:t xml:space="preserve"> направлена на приобретение знаний, умений, навыков,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квалификационных разрядов.  Программа профессиональной подготовки регламентирует планируемые результаты освоения образовательной программы, соответствует квалификационным характеристикам профессионального стандарта по профессии </w:t>
      </w:r>
      <w:r w:rsidR="000F29FA" w:rsidRPr="000F29FA">
        <w:rPr>
          <w:rFonts w:ascii="Times New Roman" w:hAnsi="Times New Roman"/>
          <w:bCs/>
          <w:sz w:val="24"/>
          <w:szCs w:val="24"/>
        </w:rPr>
        <w:t>18494 Слесарь по контрольно-измерительным приборам и автоматики (3 разряда</w:t>
      </w:r>
      <w:r w:rsidR="000F29FA" w:rsidRPr="000F29F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17724" w:rsidRDefault="00FB338D" w:rsidP="00076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431C">
        <w:rPr>
          <w:rFonts w:ascii="Times New Roman" w:hAnsi="Times New Roman"/>
          <w:b/>
          <w:bCs/>
          <w:sz w:val="24"/>
          <w:szCs w:val="24"/>
        </w:rPr>
        <w:t>Цели и задачи, требования к результатам освоения программы</w:t>
      </w:r>
      <w:r w:rsidR="006A22B4">
        <w:rPr>
          <w:rFonts w:ascii="Times New Roman" w:hAnsi="Times New Roman"/>
          <w:b/>
          <w:bCs/>
          <w:sz w:val="24"/>
          <w:szCs w:val="24"/>
        </w:rPr>
        <w:t>.</w:t>
      </w:r>
    </w:p>
    <w:p w:rsidR="00137C3C" w:rsidRPr="002F431C" w:rsidRDefault="00137C3C" w:rsidP="00137C3C">
      <w:pPr>
        <w:spacing w:after="0" w:line="240" w:lineRule="auto"/>
        <w:ind w:right="107" w:firstLine="720"/>
        <w:jc w:val="both"/>
        <w:rPr>
          <w:rFonts w:ascii="Times New Roman" w:hAnsi="Times New Roman"/>
          <w:sz w:val="24"/>
          <w:szCs w:val="24"/>
        </w:rPr>
      </w:pPr>
      <w:r w:rsidRPr="002F431C">
        <w:rPr>
          <w:rFonts w:ascii="Times New Roman" w:hAnsi="Times New Roman"/>
          <w:sz w:val="24"/>
          <w:szCs w:val="24"/>
        </w:rPr>
        <w:t>Рабочая программа содержит профессиональную характеристику, рабочий учебный план и программы по предметам: Организация и выполнение работ по эксплуатации и ремонту электроустановок, Основы метрологии, Организация и выполнение работ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431C">
        <w:rPr>
          <w:rFonts w:ascii="Times New Roman" w:hAnsi="Times New Roman"/>
          <w:sz w:val="24"/>
          <w:szCs w:val="24"/>
        </w:rPr>
        <w:t>монтажу и наладке электрических сетей.</w:t>
      </w:r>
    </w:p>
    <w:p w:rsidR="00137C3C" w:rsidRPr="00E11F83" w:rsidRDefault="00137C3C" w:rsidP="00137C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11F83">
        <w:rPr>
          <w:rFonts w:ascii="Times New Roman" w:hAnsi="Times New Roman"/>
          <w:sz w:val="24"/>
          <w:szCs w:val="24"/>
        </w:rPr>
        <w:t>Практические занятия проводятся в специально оборудованной лаборатории, где имеются  необходимое оборудование.</w:t>
      </w:r>
    </w:p>
    <w:p w:rsidR="00137C3C" w:rsidRPr="00E11F83" w:rsidRDefault="00137C3C" w:rsidP="00137C3C">
      <w:pPr>
        <w:spacing w:after="0" w:line="240" w:lineRule="auto"/>
        <w:ind w:firstLine="719"/>
        <w:jc w:val="both"/>
        <w:rPr>
          <w:rFonts w:ascii="Times New Roman" w:hAnsi="Times New Roman"/>
          <w:sz w:val="24"/>
          <w:szCs w:val="24"/>
        </w:rPr>
      </w:pPr>
      <w:r w:rsidRPr="00E11F83">
        <w:rPr>
          <w:rFonts w:ascii="Times New Roman" w:hAnsi="Times New Roman"/>
          <w:sz w:val="24"/>
          <w:szCs w:val="24"/>
        </w:rPr>
        <w:t>К концу обучения каждый обучаемый должен уметь самостоятельно выполнять все работы, предусмотренные квалификационной характеристикой.</w:t>
      </w:r>
    </w:p>
    <w:p w:rsidR="00137C3C" w:rsidRPr="00E11F83" w:rsidRDefault="00137C3C" w:rsidP="00137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F83">
        <w:rPr>
          <w:rFonts w:ascii="Times New Roman" w:hAnsi="Times New Roman"/>
          <w:sz w:val="24"/>
          <w:szCs w:val="24"/>
        </w:rPr>
        <w:t>На прием теоретического экзамена отводится по учебному плану 6 часов.</w:t>
      </w:r>
    </w:p>
    <w:p w:rsidR="00137C3C" w:rsidRPr="003325BE" w:rsidRDefault="008F4A29" w:rsidP="00137C3C">
      <w:pPr>
        <w:pStyle w:val="2"/>
        <w:shd w:val="clear" w:color="auto" w:fill="auto"/>
        <w:spacing w:before="0" w:line="240" w:lineRule="auto"/>
        <w:ind w:firstLine="540"/>
        <w:rPr>
          <w:sz w:val="24"/>
          <w:szCs w:val="24"/>
        </w:rPr>
      </w:pPr>
      <w:r>
        <w:rPr>
          <w:sz w:val="24"/>
        </w:rPr>
        <w:t xml:space="preserve">  </w:t>
      </w:r>
      <w:r w:rsidR="00137C3C">
        <w:rPr>
          <w:sz w:val="24"/>
        </w:rPr>
        <w:t xml:space="preserve">Заключительным этапом является практическое обучение, где учащиеся закрепляют профессиональные навыки, </w:t>
      </w:r>
      <w:r w:rsidR="00137C3C">
        <w:rPr>
          <w:sz w:val="24"/>
          <w:szCs w:val="24"/>
        </w:rPr>
        <w:t>знания и умения в соответствии с квалификационными характеристиками и трудовыми функциями.</w:t>
      </w:r>
    </w:p>
    <w:p w:rsidR="00137C3C" w:rsidRPr="003325BE" w:rsidRDefault="008F4A29" w:rsidP="00137C3C">
      <w:pPr>
        <w:pStyle w:val="2"/>
        <w:shd w:val="clear" w:color="auto" w:fill="auto"/>
        <w:spacing w:before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7C3C" w:rsidRPr="003325BE">
        <w:rPr>
          <w:sz w:val="24"/>
          <w:szCs w:val="24"/>
        </w:rPr>
        <w:t>Результатами освоения образовательной программы профессионального обучения являются:</w:t>
      </w:r>
    </w:p>
    <w:p w:rsidR="007A2602" w:rsidRDefault="007A2602" w:rsidP="007A260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B7EAD">
        <w:rPr>
          <w:rFonts w:ascii="Times New Roman" w:hAnsi="Times New Roman" w:cs="Times New Roman"/>
          <w:b/>
          <w:sz w:val="24"/>
          <w:szCs w:val="24"/>
        </w:rPr>
        <w:t>- должен знать:</w:t>
      </w:r>
    </w:p>
    <w:p w:rsidR="00D55A9B" w:rsidRDefault="00D55A9B" w:rsidP="00D55A9B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У</w:t>
      </w:r>
      <w:r w:rsidRPr="0078044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стройство, назначение и принцип работы ремонтируем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ых приборов, механизмов.</w:t>
      </w:r>
    </w:p>
    <w:p w:rsidR="00D55A9B" w:rsidRDefault="00D55A9B" w:rsidP="00D55A9B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С</w:t>
      </w:r>
      <w:r w:rsidRPr="0078044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хемы простых специа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льных регулировочных установок.</w:t>
      </w:r>
    </w:p>
    <w:p w:rsidR="00D55A9B" w:rsidRDefault="00D55A9B" w:rsidP="00D55A9B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З3. О</w:t>
      </w:r>
      <w:r w:rsidRPr="0078044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сновные свойства токопроводящих и изоляционных материалов и способы измерения сопротив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ления в различных звеньях цепи.</w:t>
      </w:r>
    </w:p>
    <w:p w:rsidR="00D55A9B" w:rsidRDefault="00D55A9B" w:rsidP="00D55A9B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Н</w:t>
      </w:r>
      <w:r w:rsidRPr="0078044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азначение и правила применения наиболее распространенных универсальных и специальных приспособлений и контрол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ьно-измерительных инструментов.</w:t>
      </w:r>
    </w:p>
    <w:p w:rsidR="00D55A9B" w:rsidRDefault="00D55A9B" w:rsidP="00D55A9B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З5. С</w:t>
      </w:r>
      <w:r w:rsidRPr="0078044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истему допусков и посадок; квали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теты и параметры шероховатости.</w:t>
      </w:r>
    </w:p>
    <w:p w:rsidR="00D55A9B" w:rsidRDefault="00D55A9B" w:rsidP="00D55A9B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6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С</w:t>
      </w:r>
      <w:r w:rsidRPr="0078044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орта и виды а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нтикоррозионных масел и смазок.</w:t>
      </w:r>
    </w:p>
    <w:p w:rsidR="00D55A9B" w:rsidRDefault="00D55A9B" w:rsidP="00D55A9B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7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Н</w:t>
      </w:r>
      <w:r w:rsidRPr="0078044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аименование и маркир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овку обрабатываемых материалов.</w:t>
      </w:r>
    </w:p>
    <w:p w:rsidR="00D55A9B" w:rsidRDefault="00D55A9B" w:rsidP="00D55A9B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З8. О</w:t>
      </w:r>
      <w:r w:rsidRPr="0078044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сновы электротехники в объеме выполняемой работы.</w:t>
      </w:r>
    </w:p>
    <w:p w:rsidR="00D55A9B" w:rsidRPr="003C0A98" w:rsidRDefault="00D55A9B" w:rsidP="00D55A9B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D0D0D"/>
          <w:spacing w:val="2"/>
          <w:sz w:val="24"/>
          <w:szCs w:val="24"/>
        </w:rPr>
      </w:pPr>
      <w:r w:rsidRPr="003C0A98">
        <w:rPr>
          <w:rFonts w:ascii="Times New Roman" w:hAnsi="Times New Roman"/>
          <w:b/>
          <w:color w:val="0D0D0D"/>
          <w:spacing w:val="2"/>
          <w:sz w:val="24"/>
          <w:szCs w:val="24"/>
        </w:rPr>
        <w:t>- уметь</w:t>
      </w:r>
      <w:r w:rsidRPr="003C0A98">
        <w:rPr>
          <w:rFonts w:ascii="Times New Roman" w:hAnsi="Times New Roman"/>
          <w:color w:val="0D0D0D"/>
          <w:spacing w:val="2"/>
          <w:sz w:val="24"/>
          <w:szCs w:val="24"/>
        </w:rPr>
        <w:t>:</w:t>
      </w:r>
    </w:p>
    <w:p w:rsidR="00D55A9B" w:rsidRDefault="00D55A9B" w:rsidP="00D55A9B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D0D0D"/>
          <w:spacing w:val="2"/>
          <w:sz w:val="24"/>
          <w:szCs w:val="24"/>
        </w:rPr>
      </w:pPr>
      <w:r>
        <w:rPr>
          <w:rFonts w:ascii="Times New Roman" w:hAnsi="Times New Roman"/>
          <w:color w:val="0D0D0D"/>
          <w:spacing w:val="2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D0D0D"/>
          <w:spacing w:val="2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D0D0D"/>
          <w:spacing w:val="2"/>
          <w:sz w:val="24"/>
          <w:szCs w:val="24"/>
        </w:rPr>
        <w:t>. Ч</w:t>
      </w:r>
      <w:r w:rsidRPr="003F3528">
        <w:rPr>
          <w:rFonts w:ascii="Times New Roman" w:hAnsi="Times New Roman"/>
          <w:sz w:val="24"/>
          <w:szCs w:val="24"/>
        </w:rPr>
        <w:t>итать и составлять схемы соединений средней сложности</w:t>
      </w:r>
      <w:r>
        <w:rPr>
          <w:rFonts w:ascii="Times New Roman" w:hAnsi="Times New Roman"/>
          <w:sz w:val="24"/>
          <w:szCs w:val="24"/>
        </w:rPr>
        <w:t>.</w:t>
      </w:r>
    </w:p>
    <w:p w:rsidR="00D55A9B" w:rsidRPr="003F3528" w:rsidRDefault="00D55A9B" w:rsidP="00D55A9B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D0D0D"/>
          <w:spacing w:val="2"/>
          <w:sz w:val="24"/>
          <w:szCs w:val="24"/>
        </w:rPr>
      </w:pPr>
      <w:r w:rsidRPr="00F41060">
        <w:rPr>
          <w:rFonts w:ascii="Times New Roman" w:hAnsi="Times New Roman"/>
          <w:color w:val="0D0D0D"/>
          <w:spacing w:val="2"/>
          <w:sz w:val="24"/>
          <w:szCs w:val="24"/>
        </w:rPr>
        <w:lastRenderedPageBreak/>
        <w:t>У</w:t>
      </w:r>
      <w:proofErr w:type="gramStart"/>
      <w:r w:rsidRPr="00F41060">
        <w:rPr>
          <w:rFonts w:ascii="Times New Roman" w:hAnsi="Times New Roman"/>
          <w:color w:val="0D0D0D"/>
          <w:spacing w:val="2"/>
          <w:sz w:val="24"/>
          <w:szCs w:val="24"/>
        </w:rPr>
        <w:t>2</w:t>
      </w:r>
      <w:proofErr w:type="gramEnd"/>
      <w:r w:rsidRPr="00F41060">
        <w:rPr>
          <w:rFonts w:ascii="Times New Roman" w:hAnsi="Times New Roman"/>
          <w:color w:val="0D0D0D"/>
          <w:spacing w:val="2"/>
          <w:sz w:val="24"/>
          <w:szCs w:val="24"/>
        </w:rPr>
        <w:t>. О</w:t>
      </w:r>
      <w:r w:rsidRPr="003F3528">
        <w:rPr>
          <w:rFonts w:ascii="Times New Roman" w:hAnsi="Times New Roman"/>
          <w:sz w:val="24"/>
          <w:szCs w:val="24"/>
        </w:rPr>
        <w:t>существлять их монтаж</w:t>
      </w:r>
      <w:r>
        <w:rPr>
          <w:rFonts w:ascii="Times New Roman" w:hAnsi="Times New Roman"/>
          <w:sz w:val="24"/>
          <w:szCs w:val="24"/>
        </w:rPr>
        <w:t>.</w:t>
      </w:r>
    </w:p>
    <w:p w:rsidR="00D55A9B" w:rsidRPr="003F3528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У3. В</w:t>
      </w:r>
      <w:r w:rsidRPr="003F3528">
        <w:rPr>
          <w:rFonts w:ascii="Times New Roman" w:hAnsi="Times New Roman"/>
          <w:sz w:val="24"/>
          <w:szCs w:val="24"/>
        </w:rPr>
        <w:t>ыполнять защитную см</w:t>
      </w:r>
      <w:r>
        <w:rPr>
          <w:rFonts w:ascii="Times New Roman" w:hAnsi="Times New Roman"/>
          <w:sz w:val="24"/>
          <w:szCs w:val="24"/>
        </w:rPr>
        <w:t>азку деталей и окраску приборов.</w:t>
      </w:r>
    </w:p>
    <w:p w:rsid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. О</w:t>
      </w:r>
      <w:r w:rsidRPr="003F3528">
        <w:rPr>
          <w:rFonts w:ascii="Times New Roman" w:hAnsi="Times New Roman"/>
          <w:sz w:val="24"/>
          <w:szCs w:val="24"/>
        </w:rPr>
        <w:t>пределять твёрдость мета</w:t>
      </w:r>
      <w:r>
        <w:rPr>
          <w:rFonts w:ascii="Times New Roman" w:hAnsi="Times New Roman"/>
          <w:sz w:val="24"/>
          <w:szCs w:val="24"/>
        </w:rPr>
        <w:t>лла тарированными напильниками.</w:t>
      </w:r>
    </w:p>
    <w:p w:rsidR="00D55A9B" w:rsidRPr="003F3528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У5. В</w:t>
      </w:r>
      <w:r w:rsidRPr="003F3528">
        <w:rPr>
          <w:rFonts w:ascii="Times New Roman" w:hAnsi="Times New Roman"/>
          <w:sz w:val="24"/>
          <w:szCs w:val="24"/>
        </w:rPr>
        <w:t>ыполнять термообработку малоответственных де</w:t>
      </w:r>
      <w:r>
        <w:rPr>
          <w:rFonts w:ascii="Times New Roman" w:hAnsi="Times New Roman"/>
          <w:sz w:val="24"/>
          <w:szCs w:val="24"/>
        </w:rPr>
        <w:t>талей с последующей их доводкой.</w:t>
      </w:r>
    </w:p>
    <w:p w:rsidR="00D55A9B" w:rsidRPr="003F3528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>. О</w:t>
      </w:r>
      <w:r w:rsidRPr="003F3528">
        <w:rPr>
          <w:rFonts w:ascii="Times New Roman" w:hAnsi="Times New Roman"/>
          <w:sz w:val="24"/>
          <w:szCs w:val="24"/>
        </w:rPr>
        <w:t>пределять причины и устранять неисправн</w:t>
      </w:r>
      <w:r>
        <w:rPr>
          <w:rFonts w:ascii="Times New Roman" w:hAnsi="Times New Roman"/>
          <w:sz w:val="24"/>
          <w:szCs w:val="24"/>
        </w:rPr>
        <w:t>ости приборов средней сложности.</w:t>
      </w:r>
    </w:p>
    <w:p w:rsidR="00D55A9B" w:rsidRPr="003F3528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>. П</w:t>
      </w:r>
      <w:r w:rsidRPr="003F3528">
        <w:rPr>
          <w:rFonts w:ascii="Times New Roman" w:hAnsi="Times New Roman"/>
          <w:sz w:val="24"/>
          <w:szCs w:val="24"/>
        </w:rPr>
        <w:t xml:space="preserve">роводить испытания отремонтированных контрольно-измерительных </w:t>
      </w:r>
      <w:r>
        <w:rPr>
          <w:rFonts w:ascii="Times New Roman" w:hAnsi="Times New Roman"/>
          <w:sz w:val="24"/>
          <w:szCs w:val="24"/>
        </w:rPr>
        <w:t>приборов и автоматики (КИП и А).</w:t>
      </w:r>
    </w:p>
    <w:p w:rsidR="00D55A9B" w:rsidRPr="003F3528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У8. О</w:t>
      </w:r>
      <w:r w:rsidRPr="003F3528">
        <w:rPr>
          <w:rFonts w:ascii="Times New Roman" w:hAnsi="Times New Roman"/>
          <w:sz w:val="24"/>
          <w:szCs w:val="24"/>
        </w:rPr>
        <w:t>существлять сдачу после ремонт</w:t>
      </w:r>
      <w:r>
        <w:rPr>
          <w:rFonts w:ascii="Times New Roman" w:hAnsi="Times New Roman"/>
          <w:sz w:val="24"/>
          <w:szCs w:val="24"/>
        </w:rPr>
        <w:t>а и испытаний КИП и А.</w:t>
      </w:r>
    </w:p>
    <w:p w:rsidR="00D55A9B" w:rsidRPr="003F3528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proofErr w:type="gramEnd"/>
      <w:r>
        <w:rPr>
          <w:rFonts w:ascii="Times New Roman" w:hAnsi="Times New Roman"/>
          <w:sz w:val="24"/>
          <w:szCs w:val="24"/>
        </w:rPr>
        <w:t>. В</w:t>
      </w:r>
      <w:r w:rsidRPr="003F3528">
        <w:rPr>
          <w:rFonts w:ascii="Times New Roman" w:hAnsi="Times New Roman"/>
          <w:sz w:val="24"/>
          <w:szCs w:val="24"/>
        </w:rPr>
        <w:t>ыявлять неисправности приборов</w:t>
      </w:r>
      <w:r>
        <w:rPr>
          <w:rFonts w:ascii="Times New Roman" w:hAnsi="Times New Roman"/>
          <w:sz w:val="24"/>
          <w:szCs w:val="24"/>
        </w:rPr>
        <w:t>.</w:t>
      </w:r>
    </w:p>
    <w:p w:rsidR="00D55A9B" w:rsidRPr="003F3528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У10. И</w:t>
      </w:r>
      <w:r w:rsidRPr="003F3528">
        <w:rPr>
          <w:rFonts w:ascii="Times New Roman" w:hAnsi="Times New Roman"/>
          <w:sz w:val="24"/>
          <w:szCs w:val="24"/>
        </w:rPr>
        <w:t>спользовать необходимые инструменты и приспособления при выполнении ремонтных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D55A9B" w:rsidRPr="003F3528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У11. У</w:t>
      </w:r>
      <w:r w:rsidRPr="003F3528">
        <w:rPr>
          <w:rFonts w:ascii="Times New Roman" w:hAnsi="Times New Roman"/>
          <w:sz w:val="24"/>
          <w:szCs w:val="24"/>
        </w:rPr>
        <w:t>станавливать сужающие устройства, уравни</w:t>
      </w:r>
      <w:r>
        <w:rPr>
          <w:rFonts w:ascii="Times New Roman" w:hAnsi="Times New Roman"/>
          <w:sz w:val="24"/>
          <w:szCs w:val="24"/>
        </w:rPr>
        <w:t>тельные и разделительные сосуды.</w:t>
      </w:r>
    </w:p>
    <w:p w:rsidR="00D55A9B" w:rsidRPr="003F3528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У12. П</w:t>
      </w:r>
      <w:r w:rsidRPr="003F3528">
        <w:rPr>
          <w:rFonts w:ascii="Times New Roman" w:hAnsi="Times New Roman"/>
          <w:sz w:val="24"/>
          <w:szCs w:val="24"/>
        </w:rPr>
        <w:t>рименять техническую документацию при испытаниях и сдаче отдельных п</w:t>
      </w:r>
      <w:r>
        <w:rPr>
          <w:rFonts w:ascii="Times New Roman" w:hAnsi="Times New Roman"/>
          <w:sz w:val="24"/>
          <w:szCs w:val="24"/>
        </w:rPr>
        <w:t>риборов, механизмов и аппаратов.</w:t>
      </w:r>
    </w:p>
    <w:p w:rsidR="00D55A9B" w:rsidRPr="003F3528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У13. В</w:t>
      </w:r>
      <w:r w:rsidRPr="003F3528">
        <w:rPr>
          <w:rFonts w:ascii="Times New Roman" w:hAnsi="Times New Roman"/>
          <w:sz w:val="24"/>
          <w:szCs w:val="24"/>
        </w:rPr>
        <w:t>ыпо</w:t>
      </w:r>
      <w:r>
        <w:rPr>
          <w:rFonts w:ascii="Times New Roman" w:hAnsi="Times New Roman"/>
          <w:sz w:val="24"/>
          <w:szCs w:val="24"/>
        </w:rPr>
        <w:t>лнять пайку различными припоями.</w:t>
      </w:r>
    </w:p>
    <w:p w:rsidR="00D55A9B" w:rsidRPr="003F3528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У14. Лудить.</w:t>
      </w:r>
    </w:p>
    <w:p w:rsid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У15. П</w:t>
      </w:r>
      <w:r w:rsidRPr="003F3528">
        <w:rPr>
          <w:rFonts w:ascii="Times New Roman" w:hAnsi="Times New Roman"/>
          <w:sz w:val="24"/>
          <w:szCs w:val="24"/>
        </w:rPr>
        <w:t>рименять необходимые мате</w:t>
      </w:r>
      <w:r>
        <w:rPr>
          <w:rFonts w:ascii="Times New Roman" w:hAnsi="Times New Roman"/>
          <w:sz w:val="24"/>
          <w:szCs w:val="24"/>
        </w:rPr>
        <w:t>риалы, инструмент, оборудование.</w:t>
      </w:r>
    </w:p>
    <w:p w:rsidR="00D55A9B" w:rsidRPr="00251456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51456">
        <w:rPr>
          <w:rFonts w:ascii="Times New Roman" w:hAnsi="Times New Roman"/>
          <w:sz w:val="24"/>
          <w:szCs w:val="24"/>
        </w:rPr>
        <w:t xml:space="preserve">У16. Применять нормы и правила </w:t>
      </w:r>
      <w:proofErr w:type="spellStart"/>
      <w:r w:rsidRPr="00251456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Pr="00251456">
        <w:rPr>
          <w:rFonts w:ascii="Times New Roman" w:hAnsi="Times New Roman"/>
          <w:sz w:val="24"/>
          <w:szCs w:val="24"/>
        </w:rPr>
        <w:t>.</w:t>
      </w:r>
    </w:p>
    <w:p w:rsidR="00C85121" w:rsidRDefault="00C85121" w:rsidP="00C85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 приобретение практического опыта:</w:t>
      </w:r>
    </w:p>
    <w:p w:rsidR="00BD010D" w:rsidRDefault="00BD010D" w:rsidP="00BD010D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C7434">
        <w:rPr>
          <w:rFonts w:ascii="Times New Roman" w:hAnsi="Times New Roman"/>
          <w:sz w:val="24"/>
          <w:szCs w:val="24"/>
        </w:rPr>
        <w:t>ПО</w:t>
      </w:r>
      <w:proofErr w:type="gramStart"/>
      <w:r w:rsidRPr="004C7434">
        <w:rPr>
          <w:rFonts w:ascii="Times New Roman" w:hAnsi="Times New Roman"/>
          <w:sz w:val="24"/>
          <w:szCs w:val="24"/>
        </w:rPr>
        <w:t>1</w:t>
      </w:r>
      <w:proofErr w:type="gramEnd"/>
      <w:r w:rsidRPr="004C7434">
        <w:rPr>
          <w:rFonts w:ascii="Times New Roman" w:hAnsi="Times New Roman"/>
          <w:sz w:val="24"/>
          <w:szCs w:val="24"/>
        </w:rPr>
        <w:t>.</w:t>
      </w:r>
      <w:r w:rsidRPr="003325BE">
        <w:rPr>
          <w:sz w:val="24"/>
          <w:szCs w:val="24"/>
        </w:rPr>
        <w:t xml:space="preserve"> </w:t>
      </w:r>
      <w:r w:rsidRPr="003B1EC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Ремонт, регулировка, испытание и сдача простых, магнитоэлектрических, электромагнитных, оптико-механических и </w:t>
      </w:r>
      <w:proofErr w:type="spellStart"/>
      <w:r w:rsidRPr="003B1EC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теплоизмер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ительных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приборов и механизмов.</w:t>
      </w:r>
    </w:p>
    <w:p w:rsidR="00BD010D" w:rsidRDefault="00BD010D" w:rsidP="00BD010D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Pr="003B1EC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Слесарная обработ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ка деталей по 12-14 квалитетам.</w:t>
      </w:r>
    </w:p>
    <w:p w:rsidR="00BD010D" w:rsidRDefault="00BD010D" w:rsidP="00BD010D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ПО3.</w:t>
      </w:r>
      <w:r w:rsidRPr="003B1EC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Определение причин и устранение неисправностей простых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приборов.</w:t>
      </w:r>
    </w:p>
    <w:p w:rsidR="00BD010D" w:rsidRDefault="00BD010D" w:rsidP="00BD010D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.Монтаж простых схем соединений.</w:t>
      </w:r>
    </w:p>
    <w:p w:rsidR="00BD010D" w:rsidRDefault="00BD010D" w:rsidP="00BD010D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ПО5.</w:t>
      </w:r>
      <w:r w:rsidRPr="003B1EC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Навивка пружин из проволоки в холодном сост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оянии, защитная смазка деталей.</w:t>
      </w:r>
    </w:p>
    <w:p w:rsidR="00BD010D" w:rsidRPr="003B1EC6" w:rsidRDefault="00BD010D" w:rsidP="00BD010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6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Pr="003B1EC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Ремонт приборов средней сложности под руководством слесаря более высокой квалификации.</w:t>
      </w:r>
    </w:p>
    <w:p w:rsidR="00BD010D" w:rsidRPr="00FA52C3" w:rsidRDefault="00BD010D" w:rsidP="00BD0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FA52C3">
        <w:rPr>
          <w:rFonts w:ascii="Times New Roman" w:hAnsi="Times New Roman"/>
          <w:sz w:val="24"/>
          <w:szCs w:val="24"/>
        </w:rPr>
        <w:t>Оформление результатов выполненных работ в соответствии с инструкциями.</w:t>
      </w:r>
    </w:p>
    <w:p w:rsidR="00C85121" w:rsidRPr="006A22B4" w:rsidRDefault="00C85121" w:rsidP="00C851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Общая трудоемкость </w:t>
      </w:r>
      <w:r w:rsidRPr="00B4307A">
        <w:rPr>
          <w:rFonts w:ascii="Times New Roman" w:hAnsi="Times New Roman" w:cs="Times New Roman"/>
          <w:b/>
          <w:sz w:val="24"/>
          <w:szCs w:val="24"/>
        </w:rPr>
        <w:t>профессионального обучения</w:t>
      </w:r>
      <w:r w:rsidRPr="006A22B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6A22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A22B4" w:rsidRPr="006A22B4">
        <w:rPr>
          <w:rFonts w:ascii="Times New Roman" w:hAnsi="Times New Roman" w:cs="Times New Roman"/>
          <w:b/>
          <w:spacing w:val="2"/>
          <w:sz w:val="24"/>
          <w:szCs w:val="24"/>
        </w:rPr>
        <w:t>составляет – 90</w:t>
      </w:r>
      <w:r w:rsidRPr="006A22B4">
        <w:rPr>
          <w:rFonts w:ascii="Times New Roman" w:hAnsi="Times New Roman" w:cs="Times New Roman"/>
          <w:b/>
          <w:spacing w:val="2"/>
          <w:sz w:val="24"/>
          <w:szCs w:val="24"/>
        </w:rPr>
        <w:t xml:space="preserve">  час</w:t>
      </w:r>
      <w:r w:rsidR="006A22B4" w:rsidRPr="006A22B4">
        <w:rPr>
          <w:rFonts w:ascii="Times New Roman" w:hAnsi="Times New Roman" w:cs="Times New Roman"/>
          <w:b/>
          <w:spacing w:val="2"/>
          <w:sz w:val="24"/>
          <w:szCs w:val="24"/>
        </w:rPr>
        <w:t>ов</w:t>
      </w:r>
      <w:r w:rsidRPr="006A22B4">
        <w:rPr>
          <w:rFonts w:ascii="Times New Roman" w:hAnsi="Times New Roman" w:cs="Times New Roman"/>
          <w:b/>
          <w:spacing w:val="2"/>
          <w:sz w:val="24"/>
          <w:szCs w:val="24"/>
        </w:rPr>
        <w:t>.</w:t>
      </w:r>
    </w:p>
    <w:p w:rsidR="006A22B4" w:rsidRDefault="006A22B4" w:rsidP="006A2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82237D">
        <w:rPr>
          <w:rFonts w:ascii="Times New Roman" w:eastAsia="Calibri" w:hAnsi="Times New Roman" w:cs="Times New Roman"/>
          <w:b/>
        </w:rPr>
        <w:t>Ос</w:t>
      </w:r>
      <w:r>
        <w:rPr>
          <w:rFonts w:ascii="Times New Roman" w:eastAsia="Calibri" w:hAnsi="Times New Roman" w:cs="Times New Roman"/>
          <w:b/>
        </w:rPr>
        <w:t>новные разделы и темы практики</w:t>
      </w:r>
      <w:r w:rsidRPr="0082237D">
        <w:rPr>
          <w:rFonts w:ascii="Times New Roman" w:eastAsia="Calibri" w:hAnsi="Times New Roman" w:cs="Times New Roman"/>
          <w:b/>
        </w:rPr>
        <w:t>:</w:t>
      </w:r>
    </w:p>
    <w:p w:rsidR="00B4307A" w:rsidRDefault="0085572B" w:rsidP="006A2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82FED">
        <w:rPr>
          <w:rFonts w:ascii="Times New Roman" w:hAnsi="Times New Roman"/>
          <w:b/>
          <w:sz w:val="24"/>
          <w:szCs w:val="24"/>
        </w:rPr>
        <w:t>Раздел 1. Социально-экономические аспекты профессиональной деятельности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4307A" w:rsidRDefault="0085572B" w:rsidP="006A2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82FED">
        <w:rPr>
          <w:rFonts w:ascii="Times New Roman" w:hAnsi="Times New Roman"/>
          <w:bCs/>
          <w:sz w:val="24"/>
          <w:szCs w:val="24"/>
        </w:rPr>
        <w:t>Тема</w:t>
      </w:r>
      <w:proofErr w:type="gramStart"/>
      <w:r w:rsidRPr="00682FED">
        <w:rPr>
          <w:rFonts w:ascii="Times New Roman" w:hAnsi="Times New Roman"/>
          <w:bCs/>
          <w:sz w:val="24"/>
          <w:szCs w:val="24"/>
        </w:rPr>
        <w:t>1</w:t>
      </w:r>
      <w:proofErr w:type="gramEnd"/>
      <w:r w:rsidRPr="00682FED">
        <w:rPr>
          <w:rFonts w:ascii="Times New Roman" w:hAnsi="Times New Roman"/>
          <w:bCs/>
          <w:sz w:val="24"/>
          <w:szCs w:val="24"/>
        </w:rPr>
        <w:t>.</w:t>
      </w:r>
      <w:r w:rsidRPr="00682FED">
        <w:rPr>
          <w:rFonts w:ascii="Times New Roman" w:hAnsi="Times New Roman"/>
          <w:sz w:val="24"/>
          <w:szCs w:val="24"/>
        </w:rPr>
        <w:t xml:space="preserve"> Социальная, экономическая и профессиональная характеристика трудовой деятельности оператора электронно-вычислительных и вычислительных машин.</w:t>
      </w:r>
    </w:p>
    <w:p w:rsidR="00B4307A" w:rsidRDefault="0085572B" w:rsidP="006A2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82FED">
        <w:rPr>
          <w:rFonts w:ascii="Times New Roman" w:hAnsi="Times New Roman"/>
          <w:b/>
          <w:sz w:val="24"/>
          <w:szCs w:val="24"/>
        </w:rPr>
        <w:t>Раздел 2.</w:t>
      </w:r>
      <w:r w:rsidRPr="00682FED">
        <w:rPr>
          <w:rFonts w:ascii="Times New Roman" w:hAnsi="Times New Roman"/>
          <w:sz w:val="24"/>
          <w:szCs w:val="24"/>
        </w:rPr>
        <w:t xml:space="preserve"> </w:t>
      </w:r>
      <w:r w:rsidRPr="00682FED">
        <w:rPr>
          <w:rFonts w:ascii="Times New Roman" w:hAnsi="Times New Roman"/>
          <w:b/>
          <w:sz w:val="24"/>
          <w:szCs w:val="24"/>
        </w:rPr>
        <w:t>Основы метрологии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5572B" w:rsidRDefault="0085572B" w:rsidP="006A2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2FED">
        <w:rPr>
          <w:rFonts w:ascii="Times New Roman" w:hAnsi="Times New Roman"/>
          <w:bCs/>
          <w:sz w:val="24"/>
          <w:szCs w:val="24"/>
        </w:rPr>
        <w:t>Тема</w:t>
      </w:r>
      <w:proofErr w:type="gramStart"/>
      <w:r w:rsidRPr="00682FED">
        <w:rPr>
          <w:rFonts w:ascii="Times New Roman" w:hAnsi="Times New Roman"/>
          <w:bCs/>
          <w:sz w:val="24"/>
          <w:szCs w:val="24"/>
        </w:rPr>
        <w:t>1</w:t>
      </w:r>
      <w:proofErr w:type="gramEnd"/>
      <w:r w:rsidRPr="00682FED">
        <w:rPr>
          <w:rFonts w:ascii="Times New Roman" w:hAnsi="Times New Roman"/>
          <w:bCs/>
          <w:sz w:val="24"/>
          <w:szCs w:val="24"/>
        </w:rPr>
        <w:t>.Средства измерения. Меры. Измерительные приборы. Измерительные преобразователи. Измерительные информационные системы.</w:t>
      </w:r>
    </w:p>
    <w:p w:rsidR="0085572B" w:rsidRDefault="0085572B" w:rsidP="006A2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2FED">
        <w:rPr>
          <w:rFonts w:ascii="Times New Roman" w:hAnsi="Times New Roman"/>
          <w:sz w:val="24"/>
          <w:szCs w:val="24"/>
        </w:rPr>
        <w:t>Тема</w:t>
      </w:r>
      <w:proofErr w:type="gramStart"/>
      <w:r w:rsidRPr="00682FED">
        <w:rPr>
          <w:rFonts w:ascii="Times New Roman" w:hAnsi="Times New Roman"/>
          <w:sz w:val="24"/>
          <w:szCs w:val="24"/>
        </w:rPr>
        <w:t>2</w:t>
      </w:r>
      <w:proofErr w:type="gramEnd"/>
      <w:r w:rsidRPr="00682FED">
        <w:rPr>
          <w:rFonts w:ascii="Times New Roman" w:hAnsi="Times New Roman"/>
          <w:sz w:val="24"/>
          <w:szCs w:val="24"/>
        </w:rPr>
        <w:t>.Диапозон показаний. Характеристики погрешностей.</w:t>
      </w:r>
    </w:p>
    <w:p w:rsidR="0085572B" w:rsidRDefault="0085572B" w:rsidP="006A2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2FED">
        <w:rPr>
          <w:rFonts w:ascii="Times New Roman" w:hAnsi="Times New Roman"/>
          <w:b/>
          <w:bCs/>
          <w:sz w:val="24"/>
          <w:szCs w:val="24"/>
        </w:rPr>
        <w:t xml:space="preserve">Раздел 3. </w:t>
      </w:r>
      <w:r w:rsidRPr="00682FED">
        <w:rPr>
          <w:rFonts w:ascii="Times New Roman" w:hAnsi="Times New Roman"/>
          <w:b/>
          <w:sz w:val="24"/>
          <w:szCs w:val="24"/>
        </w:rPr>
        <w:t>Допуски и технические измерения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5572B" w:rsidRDefault="0085572B" w:rsidP="006A2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2FED">
        <w:rPr>
          <w:rFonts w:ascii="Times New Roman" w:hAnsi="Times New Roman"/>
          <w:bCs/>
          <w:sz w:val="24"/>
          <w:szCs w:val="24"/>
        </w:rPr>
        <w:t>Тема</w:t>
      </w:r>
      <w:proofErr w:type="gramStart"/>
      <w:r w:rsidRPr="00682FED">
        <w:rPr>
          <w:rFonts w:ascii="Times New Roman" w:hAnsi="Times New Roman"/>
          <w:bCs/>
          <w:sz w:val="24"/>
          <w:szCs w:val="24"/>
        </w:rPr>
        <w:t>1</w:t>
      </w:r>
      <w:proofErr w:type="gramEnd"/>
      <w:r w:rsidRPr="00682FED">
        <w:rPr>
          <w:rFonts w:ascii="Times New Roman" w:hAnsi="Times New Roman"/>
          <w:bCs/>
          <w:sz w:val="24"/>
          <w:szCs w:val="24"/>
        </w:rPr>
        <w:t>. Прямое и косвенное измерение.</w:t>
      </w:r>
    </w:p>
    <w:p w:rsidR="0085572B" w:rsidRDefault="0085572B" w:rsidP="006A2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2FED">
        <w:rPr>
          <w:rFonts w:ascii="Times New Roman" w:hAnsi="Times New Roman"/>
          <w:bCs/>
          <w:sz w:val="24"/>
          <w:szCs w:val="24"/>
        </w:rPr>
        <w:t>Тема 2.Методы сравнения.</w:t>
      </w:r>
    </w:p>
    <w:p w:rsidR="0085572B" w:rsidRDefault="0085572B" w:rsidP="006A2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2FED">
        <w:rPr>
          <w:rFonts w:ascii="Times New Roman" w:hAnsi="Times New Roman"/>
          <w:b/>
          <w:sz w:val="24"/>
          <w:szCs w:val="24"/>
        </w:rPr>
        <w:t>Раздел 4. Сведения о контрольно-измерительных приборах и автоматике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5572B" w:rsidRDefault="0085572B" w:rsidP="006A2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2FED">
        <w:rPr>
          <w:rFonts w:ascii="Times New Roman" w:hAnsi="Times New Roman"/>
          <w:sz w:val="24"/>
          <w:szCs w:val="24"/>
        </w:rPr>
        <w:t>Тема</w:t>
      </w:r>
      <w:proofErr w:type="gramStart"/>
      <w:r w:rsidRPr="00682FED">
        <w:rPr>
          <w:rFonts w:ascii="Times New Roman" w:hAnsi="Times New Roman"/>
          <w:sz w:val="24"/>
          <w:szCs w:val="24"/>
        </w:rPr>
        <w:t>1</w:t>
      </w:r>
      <w:proofErr w:type="gramEnd"/>
      <w:r w:rsidRPr="00682FED">
        <w:rPr>
          <w:rFonts w:ascii="Times New Roman" w:hAnsi="Times New Roman"/>
          <w:sz w:val="24"/>
          <w:szCs w:val="24"/>
        </w:rPr>
        <w:t>.Назначение устройства и принцип действия жидкостных приборов для  измерения давления.</w:t>
      </w:r>
    </w:p>
    <w:p w:rsidR="0085572B" w:rsidRDefault="0085572B" w:rsidP="006A2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2FED">
        <w:rPr>
          <w:rFonts w:ascii="Times New Roman" w:hAnsi="Times New Roman"/>
          <w:bCs/>
          <w:sz w:val="24"/>
          <w:szCs w:val="24"/>
        </w:rPr>
        <w:t>Тема</w:t>
      </w:r>
      <w:proofErr w:type="gramStart"/>
      <w:r w:rsidRPr="00682FED">
        <w:rPr>
          <w:rFonts w:ascii="Times New Roman" w:hAnsi="Times New Roman"/>
          <w:bCs/>
          <w:sz w:val="24"/>
          <w:szCs w:val="24"/>
        </w:rPr>
        <w:t>2</w:t>
      </w:r>
      <w:proofErr w:type="gramEnd"/>
      <w:r w:rsidRPr="00682FED">
        <w:rPr>
          <w:rFonts w:ascii="Times New Roman" w:hAnsi="Times New Roman"/>
          <w:bCs/>
          <w:sz w:val="24"/>
          <w:szCs w:val="24"/>
        </w:rPr>
        <w:t>.</w:t>
      </w:r>
      <w:r w:rsidRPr="00682FED">
        <w:rPr>
          <w:rFonts w:ascii="Times New Roman" w:hAnsi="Times New Roman"/>
          <w:sz w:val="24"/>
          <w:szCs w:val="24"/>
        </w:rPr>
        <w:t xml:space="preserve"> Назначение, устройство и принцип действия пружинистых приборов для измерения давления</w:t>
      </w:r>
      <w:r>
        <w:rPr>
          <w:rFonts w:ascii="Times New Roman" w:hAnsi="Times New Roman"/>
          <w:sz w:val="24"/>
          <w:szCs w:val="24"/>
        </w:rPr>
        <w:t>.</w:t>
      </w:r>
    </w:p>
    <w:p w:rsidR="0085572B" w:rsidRDefault="0085572B" w:rsidP="006A2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2FED">
        <w:rPr>
          <w:rFonts w:ascii="Times New Roman" w:hAnsi="Times New Roman"/>
          <w:bCs/>
          <w:sz w:val="24"/>
          <w:szCs w:val="24"/>
        </w:rPr>
        <w:t>Тема3.Характеристики первичных приборов для измерения температуры.</w:t>
      </w:r>
    </w:p>
    <w:p w:rsidR="0085572B" w:rsidRDefault="0085572B" w:rsidP="006A2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2FED">
        <w:rPr>
          <w:rFonts w:ascii="Times New Roman" w:hAnsi="Times New Roman"/>
          <w:bCs/>
          <w:sz w:val="24"/>
          <w:szCs w:val="24"/>
        </w:rPr>
        <w:t>Тема</w:t>
      </w:r>
      <w:proofErr w:type="gramStart"/>
      <w:r w:rsidRPr="00682FED">
        <w:rPr>
          <w:rFonts w:ascii="Times New Roman" w:hAnsi="Times New Roman"/>
          <w:bCs/>
          <w:sz w:val="24"/>
          <w:szCs w:val="24"/>
        </w:rPr>
        <w:t>4</w:t>
      </w:r>
      <w:proofErr w:type="gramEnd"/>
      <w:r w:rsidRPr="00682FED">
        <w:rPr>
          <w:rFonts w:ascii="Times New Roman" w:hAnsi="Times New Roman"/>
          <w:bCs/>
          <w:sz w:val="24"/>
          <w:szCs w:val="24"/>
        </w:rPr>
        <w:t>.Характеристики вторичных приборов для измерения температуры.</w:t>
      </w:r>
    </w:p>
    <w:p w:rsidR="0085572B" w:rsidRDefault="009159F2" w:rsidP="006A2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2FED">
        <w:rPr>
          <w:rFonts w:ascii="Times New Roman" w:hAnsi="Times New Roman"/>
          <w:bCs/>
          <w:sz w:val="24"/>
          <w:szCs w:val="24"/>
        </w:rPr>
        <w:t>Тема5.Назначение, устройство  и принцип  действия расходомеров переменного перепада.</w:t>
      </w:r>
    </w:p>
    <w:p w:rsidR="00C07CDB" w:rsidRDefault="00C07CDB" w:rsidP="006A2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2FED">
        <w:rPr>
          <w:rFonts w:ascii="Times New Roman" w:hAnsi="Times New Roman"/>
          <w:bCs/>
          <w:sz w:val="24"/>
          <w:szCs w:val="24"/>
        </w:rPr>
        <w:lastRenderedPageBreak/>
        <w:t>Тема</w:t>
      </w:r>
      <w:proofErr w:type="gramStart"/>
      <w:r w:rsidRPr="00682FED">
        <w:rPr>
          <w:rFonts w:ascii="Times New Roman" w:hAnsi="Times New Roman"/>
          <w:bCs/>
          <w:sz w:val="24"/>
          <w:szCs w:val="24"/>
        </w:rPr>
        <w:t>6</w:t>
      </w:r>
      <w:proofErr w:type="gramEnd"/>
      <w:r w:rsidRPr="00682FED">
        <w:rPr>
          <w:rFonts w:ascii="Times New Roman" w:hAnsi="Times New Roman"/>
          <w:bCs/>
          <w:sz w:val="24"/>
          <w:szCs w:val="24"/>
        </w:rPr>
        <w:t>. Назначение, устройство  и принцип  действия расходомеров постоянного  перепада.</w:t>
      </w:r>
    </w:p>
    <w:p w:rsidR="00C07CDB" w:rsidRDefault="00C07CDB" w:rsidP="006A2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2FED">
        <w:rPr>
          <w:rFonts w:ascii="Times New Roman" w:hAnsi="Times New Roman"/>
          <w:bCs/>
          <w:sz w:val="24"/>
          <w:szCs w:val="24"/>
        </w:rPr>
        <w:t>Тема</w:t>
      </w:r>
      <w:proofErr w:type="gramStart"/>
      <w:r w:rsidRPr="00682FED">
        <w:rPr>
          <w:rFonts w:ascii="Times New Roman" w:hAnsi="Times New Roman"/>
          <w:bCs/>
          <w:sz w:val="24"/>
          <w:szCs w:val="24"/>
        </w:rPr>
        <w:t>7</w:t>
      </w:r>
      <w:proofErr w:type="gramEnd"/>
      <w:r w:rsidRPr="00682FED">
        <w:rPr>
          <w:rFonts w:ascii="Times New Roman" w:hAnsi="Times New Roman"/>
          <w:bCs/>
          <w:sz w:val="24"/>
          <w:szCs w:val="24"/>
        </w:rPr>
        <w:t>. Назначение, устройство и принцип действия газоанализаторов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07CDB" w:rsidRDefault="00C07CDB" w:rsidP="006A2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2FED">
        <w:rPr>
          <w:rFonts w:ascii="Times New Roman" w:hAnsi="Times New Roman"/>
          <w:bCs/>
          <w:sz w:val="24"/>
          <w:szCs w:val="24"/>
        </w:rPr>
        <w:t xml:space="preserve">Тема8. Назначение, устройство и принцип действия </w:t>
      </w:r>
      <w:proofErr w:type="spellStart"/>
      <w:r w:rsidRPr="00682FED">
        <w:rPr>
          <w:rFonts w:ascii="Times New Roman" w:hAnsi="Times New Roman"/>
          <w:bCs/>
          <w:sz w:val="24"/>
          <w:szCs w:val="24"/>
        </w:rPr>
        <w:t>концентратомеров</w:t>
      </w:r>
      <w:proofErr w:type="spellEnd"/>
      <w:r w:rsidRPr="00682FED">
        <w:rPr>
          <w:rFonts w:ascii="Times New Roman" w:hAnsi="Times New Roman"/>
          <w:bCs/>
          <w:sz w:val="24"/>
          <w:szCs w:val="24"/>
        </w:rPr>
        <w:t>.</w:t>
      </w:r>
    </w:p>
    <w:p w:rsidR="00CA3274" w:rsidRDefault="00CA3274" w:rsidP="006A2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2FED">
        <w:rPr>
          <w:rFonts w:ascii="Times New Roman" w:hAnsi="Times New Roman"/>
          <w:b/>
          <w:sz w:val="24"/>
          <w:szCs w:val="24"/>
        </w:rPr>
        <w:t>Раздел 5. Технология ремонта и наладочных работ КИП и 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A3274" w:rsidRDefault="00364928" w:rsidP="006A2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2FED">
        <w:rPr>
          <w:rFonts w:ascii="Times New Roman" w:hAnsi="Times New Roman"/>
          <w:sz w:val="24"/>
          <w:szCs w:val="24"/>
        </w:rPr>
        <w:t>Тема</w:t>
      </w:r>
      <w:proofErr w:type="gramStart"/>
      <w:r w:rsidRPr="00682FED">
        <w:rPr>
          <w:rFonts w:ascii="Times New Roman" w:hAnsi="Times New Roman"/>
          <w:sz w:val="24"/>
          <w:szCs w:val="24"/>
        </w:rPr>
        <w:t>1</w:t>
      </w:r>
      <w:proofErr w:type="gramEnd"/>
      <w:r w:rsidRPr="00682FED">
        <w:rPr>
          <w:rFonts w:ascii="Times New Roman" w:hAnsi="Times New Roman"/>
          <w:sz w:val="24"/>
          <w:szCs w:val="24"/>
        </w:rPr>
        <w:t>. Ремонт электрических деталей приборов</w:t>
      </w:r>
      <w:r>
        <w:rPr>
          <w:rFonts w:ascii="Times New Roman" w:hAnsi="Times New Roman"/>
          <w:sz w:val="24"/>
          <w:szCs w:val="24"/>
        </w:rPr>
        <w:t>.</w:t>
      </w:r>
    </w:p>
    <w:p w:rsidR="0085572B" w:rsidRDefault="00364928" w:rsidP="006A2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FED">
        <w:rPr>
          <w:rFonts w:ascii="Times New Roman" w:hAnsi="Times New Roman"/>
          <w:sz w:val="24"/>
          <w:szCs w:val="24"/>
        </w:rPr>
        <w:t>Тема</w:t>
      </w:r>
      <w:proofErr w:type="gramStart"/>
      <w:r w:rsidRPr="00682FED">
        <w:rPr>
          <w:rFonts w:ascii="Times New Roman" w:hAnsi="Times New Roman"/>
          <w:sz w:val="24"/>
          <w:szCs w:val="24"/>
        </w:rPr>
        <w:t>2</w:t>
      </w:r>
      <w:proofErr w:type="gramEnd"/>
      <w:r w:rsidRPr="00682FED">
        <w:rPr>
          <w:rFonts w:ascii="Times New Roman" w:hAnsi="Times New Roman"/>
          <w:sz w:val="24"/>
          <w:szCs w:val="24"/>
        </w:rPr>
        <w:t>. Технологический процесс наладки приборов и средств автоматизации.</w:t>
      </w:r>
    </w:p>
    <w:p w:rsidR="00364928" w:rsidRDefault="00364928" w:rsidP="006A2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FED">
        <w:rPr>
          <w:rFonts w:ascii="Times New Roman" w:hAnsi="Times New Roman"/>
          <w:b/>
          <w:sz w:val="24"/>
          <w:szCs w:val="24"/>
        </w:rPr>
        <w:t>Раздел 6.Охрана труда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6596F" w:rsidRPr="00682FED" w:rsidRDefault="00F6596F" w:rsidP="00F65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82FED">
        <w:rPr>
          <w:rFonts w:ascii="Times New Roman" w:hAnsi="Times New Roman"/>
          <w:sz w:val="24"/>
          <w:szCs w:val="24"/>
        </w:rPr>
        <w:t>Тема</w:t>
      </w:r>
      <w:proofErr w:type="gramStart"/>
      <w:r w:rsidRPr="00682FED">
        <w:rPr>
          <w:rFonts w:ascii="Times New Roman" w:hAnsi="Times New Roman"/>
          <w:sz w:val="24"/>
          <w:szCs w:val="24"/>
        </w:rPr>
        <w:t>1</w:t>
      </w:r>
      <w:proofErr w:type="gramEnd"/>
      <w:r w:rsidRPr="00682FED">
        <w:rPr>
          <w:rFonts w:ascii="Times New Roman" w:hAnsi="Times New Roman"/>
          <w:sz w:val="24"/>
          <w:szCs w:val="24"/>
        </w:rPr>
        <w:t>.</w:t>
      </w:r>
      <w:r w:rsidRPr="002A49FF">
        <w:rPr>
          <w:rFonts w:ascii="Times New Roman" w:hAnsi="Times New Roman"/>
          <w:sz w:val="24"/>
          <w:szCs w:val="24"/>
        </w:rPr>
        <w:t xml:space="preserve"> Условия труда и виды выполняемых работ по их 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364928" w:rsidRDefault="00F6596F" w:rsidP="00F659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682FED">
        <w:rPr>
          <w:rFonts w:ascii="Times New Roman" w:hAnsi="Times New Roman"/>
          <w:sz w:val="24"/>
          <w:szCs w:val="24"/>
        </w:rPr>
        <w:t>Мероприятия по предупреждению травматизма</w:t>
      </w:r>
    </w:p>
    <w:p w:rsidR="008D7A6A" w:rsidRDefault="008D7A6A" w:rsidP="008D7A6A">
      <w:pPr>
        <w:pStyle w:val="2"/>
        <w:shd w:val="clear" w:color="auto" w:fill="auto"/>
        <w:spacing w:before="0" w:line="240" w:lineRule="auto"/>
        <w:ind w:firstLine="54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Содержание    </w:t>
      </w:r>
      <w:r w:rsidRPr="003325BE">
        <w:rPr>
          <w:sz w:val="24"/>
          <w:szCs w:val="24"/>
        </w:rPr>
        <w:t>образовательной программы про</w:t>
      </w:r>
      <w:r>
        <w:rPr>
          <w:sz w:val="24"/>
          <w:szCs w:val="24"/>
        </w:rPr>
        <w:t xml:space="preserve">фессионального обучения </w:t>
      </w:r>
      <w:r>
        <w:rPr>
          <w:color w:val="000000"/>
          <w:sz w:val="24"/>
          <w:szCs w:val="24"/>
          <w:shd w:val="clear" w:color="auto" w:fill="FFFFFF"/>
        </w:rPr>
        <w:t xml:space="preserve">   ориентировано на овладение общими (ОК) и профессиональными компетенциями (ПК):</w:t>
      </w:r>
    </w:p>
    <w:p w:rsidR="008D7A6A" w:rsidRDefault="008D7A6A" w:rsidP="008D7A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 общие компетенции:</w:t>
      </w:r>
    </w:p>
    <w:p w:rsidR="00D81B68" w:rsidRDefault="00D81B68" w:rsidP="00D81B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контекстам;</w:t>
      </w:r>
    </w:p>
    <w:p w:rsidR="00D81B68" w:rsidRDefault="00D81B68" w:rsidP="00D81B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D81B68" w:rsidRDefault="00D81B68" w:rsidP="00D81B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D81B68" w:rsidRDefault="00D81B68" w:rsidP="00D81B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D81B68" w:rsidRDefault="00D81B68" w:rsidP="00D81B68">
      <w:pPr>
        <w:keepNext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</w:r>
    </w:p>
    <w:p w:rsidR="00D81B68" w:rsidRDefault="00D81B68" w:rsidP="00D81B68">
      <w:pPr>
        <w:keepNext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D81B68" w:rsidRDefault="00D81B68" w:rsidP="00D81B68">
      <w:pPr>
        <w:keepNext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D81B68" w:rsidRDefault="00D81B68" w:rsidP="00D81B68">
      <w:pPr>
        <w:keepNext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D81B68" w:rsidRDefault="00D81B68" w:rsidP="00D81B68">
      <w:pPr>
        <w:keepNext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D81B68" w:rsidRDefault="00D81B68" w:rsidP="00D81B68">
      <w:pPr>
        <w:keepNext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ОК 10. Пользоваться профессиональной документацией на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государственном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и иностранных языках.</w:t>
      </w:r>
    </w:p>
    <w:p w:rsidR="00417724" w:rsidRDefault="00417724" w:rsidP="00417724">
      <w:pPr>
        <w:pStyle w:val="2"/>
        <w:shd w:val="clear" w:color="auto" w:fill="auto"/>
        <w:spacing w:before="0" w:line="240" w:lineRule="auto"/>
        <w:ind w:firstLine="540"/>
        <w:rPr>
          <w:b/>
          <w:sz w:val="24"/>
          <w:szCs w:val="24"/>
        </w:rPr>
      </w:pPr>
      <w:r w:rsidRPr="00D30E49">
        <w:rPr>
          <w:b/>
          <w:sz w:val="24"/>
          <w:szCs w:val="24"/>
        </w:rPr>
        <w:t>-</w:t>
      </w:r>
      <w:r w:rsidR="006E57FF">
        <w:rPr>
          <w:b/>
          <w:sz w:val="24"/>
          <w:szCs w:val="24"/>
        </w:rPr>
        <w:t xml:space="preserve"> профессиональные</w:t>
      </w:r>
      <w:r w:rsidRPr="00D30E49">
        <w:rPr>
          <w:b/>
          <w:sz w:val="24"/>
          <w:szCs w:val="24"/>
        </w:rPr>
        <w:t xml:space="preserve"> компетенци</w:t>
      </w:r>
      <w:r w:rsidR="006E57FF">
        <w:rPr>
          <w:b/>
          <w:sz w:val="24"/>
          <w:szCs w:val="24"/>
        </w:rPr>
        <w:t>и</w:t>
      </w:r>
      <w:r w:rsidRPr="00D30E49">
        <w:rPr>
          <w:b/>
          <w:sz w:val="24"/>
          <w:szCs w:val="24"/>
        </w:rPr>
        <w:t>:</w:t>
      </w:r>
    </w:p>
    <w:p w:rsidR="004D1E8A" w:rsidRDefault="004D1E8A" w:rsidP="004D1E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ПК 2.2. </w:t>
      </w:r>
      <w:r>
        <w:rPr>
          <w:rFonts w:ascii="Times New Roman" w:hAnsi="Times New Roman"/>
          <w:sz w:val="24"/>
          <w:szCs w:val="24"/>
        </w:rPr>
        <w:t>Организовывать и производить монтаж осветительного электрооборудования промышленных и гражданских зданий с соблюдением технологической последовательности;</w:t>
      </w:r>
    </w:p>
    <w:p w:rsidR="004D1E8A" w:rsidRDefault="004D1E8A" w:rsidP="004D1E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2.3.Организовывать и производить наладку и испытания устройств электрооборудования промышленных и гражданских зданий;</w:t>
      </w:r>
    </w:p>
    <w:p w:rsidR="004D1E8A" w:rsidRDefault="004D1E8A" w:rsidP="004D1E8A">
      <w:pPr>
        <w:spacing w:after="0" w:line="240" w:lineRule="auto"/>
        <w:contextualSpacing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        ПК 3.1.</w:t>
      </w:r>
      <w:r>
        <w:rPr>
          <w:rFonts w:ascii="Times New Roman" w:hAnsi="Times New Roman"/>
          <w:sz w:val="24"/>
          <w:szCs w:val="24"/>
        </w:rPr>
        <w:t xml:space="preserve"> Организовывать и производить монтаж воздушных и кабельных линий с соблюдением технологической последовательности.</w:t>
      </w:r>
    </w:p>
    <w:p w:rsidR="004D1E8A" w:rsidRDefault="004D1E8A" w:rsidP="004D1E8A">
      <w:pPr>
        <w:spacing w:after="0" w:line="240" w:lineRule="auto"/>
        <w:contextualSpacing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          ПК 3.2. </w:t>
      </w:r>
      <w:r>
        <w:rPr>
          <w:rFonts w:ascii="Times New Roman" w:hAnsi="Times New Roman"/>
          <w:sz w:val="24"/>
          <w:szCs w:val="24"/>
        </w:rPr>
        <w:t>Организовывать и производить наладку и испытания устройств воздушных и кабельных линий.</w:t>
      </w:r>
    </w:p>
    <w:p w:rsidR="004D1E8A" w:rsidRDefault="004D1E8A" w:rsidP="004D1E8A">
      <w:pPr>
        <w:spacing w:after="0" w:line="240" w:lineRule="auto"/>
        <w:contextualSpacing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         ПК 3.3. </w:t>
      </w:r>
      <w:r>
        <w:rPr>
          <w:rFonts w:ascii="Times New Roman" w:hAnsi="Times New Roman"/>
          <w:sz w:val="24"/>
          <w:szCs w:val="24"/>
        </w:rPr>
        <w:t>Организовывать и производить эксплуатацию электрических сетей.</w:t>
      </w:r>
    </w:p>
    <w:p w:rsidR="00D81B68" w:rsidRDefault="00D81B68" w:rsidP="00417724">
      <w:pPr>
        <w:pStyle w:val="2"/>
        <w:shd w:val="clear" w:color="auto" w:fill="auto"/>
        <w:spacing w:before="0" w:line="240" w:lineRule="auto"/>
        <w:ind w:firstLine="540"/>
        <w:rPr>
          <w:b/>
          <w:sz w:val="24"/>
          <w:szCs w:val="24"/>
        </w:rPr>
      </w:pPr>
    </w:p>
    <w:p w:rsidR="00D81B68" w:rsidRPr="00D30E49" w:rsidRDefault="00D81B68" w:rsidP="00417724">
      <w:pPr>
        <w:pStyle w:val="2"/>
        <w:shd w:val="clear" w:color="auto" w:fill="auto"/>
        <w:spacing w:before="0" w:line="240" w:lineRule="auto"/>
        <w:ind w:firstLine="540"/>
        <w:rPr>
          <w:b/>
          <w:sz w:val="24"/>
          <w:szCs w:val="24"/>
        </w:rPr>
      </w:pPr>
    </w:p>
    <w:p w:rsidR="00457C79" w:rsidRPr="00457C79" w:rsidRDefault="00457C79" w:rsidP="00B74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57C79">
        <w:rPr>
          <w:rFonts w:ascii="Times New Roman" w:hAnsi="Times New Roman"/>
          <w:b/>
          <w:bCs/>
          <w:sz w:val="24"/>
          <w:szCs w:val="24"/>
        </w:rPr>
        <w:t>Формой промежуточной аттестации является – квалификационный экзамен.</w:t>
      </w:r>
    </w:p>
    <w:p w:rsidR="00B74298" w:rsidRDefault="00B74298" w:rsidP="0045592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E2F" w:rsidRDefault="00076E2F" w:rsidP="0045592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E2F" w:rsidRDefault="00076E2F" w:rsidP="0045592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76E2F" w:rsidSect="005F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29A"/>
    <w:rsid w:val="00076E2F"/>
    <w:rsid w:val="000946F4"/>
    <w:rsid w:val="000F29FA"/>
    <w:rsid w:val="001334F7"/>
    <w:rsid w:val="00133519"/>
    <w:rsid w:val="00137C3C"/>
    <w:rsid w:val="001601CB"/>
    <w:rsid w:val="00172F20"/>
    <w:rsid w:val="001D0942"/>
    <w:rsid w:val="00204592"/>
    <w:rsid w:val="00213BDB"/>
    <w:rsid w:val="00256CFA"/>
    <w:rsid w:val="002D3FE2"/>
    <w:rsid w:val="002E276C"/>
    <w:rsid w:val="003325C2"/>
    <w:rsid w:val="00350A9C"/>
    <w:rsid w:val="003625DF"/>
    <w:rsid w:val="00364928"/>
    <w:rsid w:val="003A4717"/>
    <w:rsid w:val="003C0A98"/>
    <w:rsid w:val="003D3AEA"/>
    <w:rsid w:val="00417724"/>
    <w:rsid w:val="00424629"/>
    <w:rsid w:val="00455928"/>
    <w:rsid w:val="00457C79"/>
    <w:rsid w:val="00493877"/>
    <w:rsid w:val="004B7122"/>
    <w:rsid w:val="004D1C95"/>
    <w:rsid w:val="004D1E8A"/>
    <w:rsid w:val="004D49E6"/>
    <w:rsid w:val="005558FE"/>
    <w:rsid w:val="00564D27"/>
    <w:rsid w:val="005C0DA5"/>
    <w:rsid w:val="005F1962"/>
    <w:rsid w:val="005F5B95"/>
    <w:rsid w:val="00670580"/>
    <w:rsid w:val="006751A8"/>
    <w:rsid w:val="006A0A20"/>
    <w:rsid w:val="006A22B4"/>
    <w:rsid w:val="006B6BB0"/>
    <w:rsid w:val="006C4028"/>
    <w:rsid w:val="006E57FF"/>
    <w:rsid w:val="00730A5D"/>
    <w:rsid w:val="0073369E"/>
    <w:rsid w:val="00752D35"/>
    <w:rsid w:val="0075680D"/>
    <w:rsid w:val="00795262"/>
    <w:rsid w:val="007A2602"/>
    <w:rsid w:val="007A61EF"/>
    <w:rsid w:val="007D652E"/>
    <w:rsid w:val="0085572B"/>
    <w:rsid w:val="00877B4A"/>
    <w:rsid w:val="008B52F9"/>
    <w:rsid w:val="008B7452"/>
    <w:rsid w:val="008C4BB9"/>
    <w:rsid w:val="008D7A6A"/>
    <w:rsid w:val="008E5ECF"/>
    <w:rsid w:val="008E699A"/>
    <w:rsid w:val="008F4425"/>
    <w:rsid w:val="008F4A29"/>
    <w:rsid w:val="00902E47"/>
    <w:rsid w:val="009159F2"/>
    <w:rsid w:val="00933212"/>
    <w:rsid w:val="00953A10"/>
    <w:rsid w:val="009871BB"/>
    <w:rsid w:val="00A47732"/>
    <w:rsid w:val="00A479CE"/>
    <w:rsid w:val="00AF6E76"/>
    <w:rsid w:val="00B02894"/>
    <w:rsid w:val="00B04F2D"/>
    <w:rsid w:val="00B123A6"/>
    <w:rsid w:val="00B24600"/>
    <w:rsid w:val="00B4307A"/>
    <w:rsid w:val="00B701C4"/>
    <w:rsid w:val="00B7346D"/>
    <w:rsid w:val="00B74298"/>
    <w:rsid w:val="00BA370B"/>
    <w:rsid w:val="00BA63FC"/>
    <w:rsid w:val="00BD010D"/>
    <w:rsid w:val="00BF501E"/>
    <w:rsid w:val="00C07CDB"/>
    <w:rsid w:val="00C247BD"/>
    <w:rsid w:val="00C7775D"/>
    <w:rsid w:val="00C85121"/>
    <w:rsid w:val="00CA3274"/>
    <w:rsid w:val="00CA5344"/>
    <w:rsid w:val="00D026EB"/>
    <w:rsid w:val="00D55A9B"/>
    <w:rsid w:val="00D80104"/>
    <w:rsid w:val="00D81B68"/>
    <w:rsid w:val="00DB1428"/>
    <w:rsid w:val="00DB77A7"/>
    <w:rsid w:val="00DE4EA1"/>
    <w:rsid w:val="00E2529A"/>
    <w:rsid w:val="00E32A15"/>
    <w:rsid w:val="00E42BB4"/>
    <w:rsid w:val="00E46914"/>
    <w:rsid w:val="00E558D9"/>
    <w:rsid w:val="00E631AF"/>
    <w:rsid w:val="00E77337"/>
    <w:rsid w:val="00E86A8F"/>
    <w:rsid w:val="00EB1FA1"/>
    <w:rsid w:val="00EE4F66"/>
    <w:rsid w:val="00F23143"/>
    <w:rsid w:val="00F5242E"/>
    <w:rsid w:val="00F6596F"/>
    <w:rsid w:val="00F8562C"/>
    <w:rsid w:val="00FB3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933212"/>
    <w:pPr>
      <w:spacing w:after="160" w:line="256" w:lineRule="auto"/>
      <w:ind w:left="720"/>
      <w:contextualSpacing/>
    </w:pPr>
  </w:style>
  <w:style w:type="character" w:customStyle="1" w:styleId="a5">
    <w:name w:val="Абзац списка Знак"/>
    <w:link w:val="a4"/>
    <w:uiPriority w:val="99"/>
    <w:qFormat/>
    <w:locked/>
    <w:rsid w:val="00933212"/>
  </w:style>
  <w:style w:type="character" w:customStyle="1" w:styleId="a6">
    <w:name w:val="Основной текст_"/>
    <w:basedOn w:val="a0"/>
    <w:link w:val="2"/>
    <w:rsid w:val="004177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17724"/>
    <w:pPr>
      <w:widowControl w:val="0"/>
      <w:shd w:val="clear" w:color="auto" w:fill="FFFFFF"/>
      <w:spacing w:before="360" w:after="0" w:line="274" w:lineRule="exact"/>
      <w:ind w:hanging="4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D45549-3ACA-4F67-95E7-2646CF85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62</cp:revision>
  <dcterms:created xsi:type="dcterms:W3CDTF">2021-01-25T06:38:00Z</dcterms:created>
  <dcterms:modified xsi:type="dcterms:W3CDTF">2023-07-22T09:53:00Z</dcterms:modified>
</cp:coreProperties>
</file>